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7F9A" w14:textId="77777777" w:rsidR="00E63009" w:rsidRDefault="00E63009" w:rsidP="00E63009">
      <w:pPr>
        <w:pStyle w:val="Header"/>
        <w:jc w:val="center"/>
        <w:rPr>
          <w:b/>
          <w:bCs/>
          <w:u w:val="single"/>
        </w:rPr>
      </w:pPr>
      <w:r w:rsidRPr="009D2BF5">
        <w:rPr>
          <w:b/>
          <w:bCs/>
          <w:u w:val="single"/>
        </w:rPr>
        <w:t xml:space="preserve">EBRINGTON </w:t>
      </w:r>
      <w:r>
        <w:rPr>
          <w:b/>
          <w:bCs/>
          <w:u w:val="single"/>
        </w:rPr>
        <w:t xml:space="preserve">ANNUAL </w:t>
      </w:r>
      <w:r w:rsidRPr="009D2BF5">
        <w:rPr>
          <w:b/>
          <w:bCs/>
          <w:u w:val="single"/>
        </w:rPr>
        <w:t xml:space="preserve">PARISH </w:t>
      </w:r>
      <w:r>
        <w:rPr>
          <w:b/>
          <w:bCs/>
          <w:u w:val="single"/>
        </w:rPr>
        <w:t>MEETING</w:t>
      </w:r>
    </w:p>
    <w:p w14:paraId="19A610F0" w14:textId="1D3E205B" w:rsidR="00E63009" w:rsidRPr="00165DA9" w:rsidRDefault="00E63009" w:rsidP="00E63009">
      <w:pPr>
        <w:pStyle w:val="Header"/>
        <w:jc w:val="center"/>
        <w:rPr>
          <w:b/>
          <w:bCs/>
          <w:u w:val="single"/>
        </w:rPr>
      </w:pPr>
      <w:r w:rsidRPr="00165DA9">
        <w:rPr>
          <w:b/>
          <w:bCs/>
          <w:u w:val="single"/>
        </w:rPr>
        <w:t>AGENDA</w:t>
      </w:r>
    </w:p>
    <w:p w14:paraId="0E856F96" w14:textId="77777777" w:rsidR="00AD1FFE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>Welcome &amp;</w:t>
      </w:r>
      <w:r w:rsidR="00AD1FFE">
        <w:rPr>
          <w:sz w:val="20"/>
          <w:szCs w:val="20"/>
        </w:rPr>
        <w:t xml:space="preserve"> apologies for absence</w:t>
      </w:r>
    </w:p>
    <w:p w14:paraId="5BCC37EE" w14:textId="4CDE84FC" w:rsidR="00E63009" w:rsidRPr="007A5E7E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 xml:space="preserve">Approve minutes </w:t>
      </w:r>
      <w:r w:rsidR="007A5E7E">
        <w:rPr>
          <w:sz w:val="20"/>
          <w:szCs w:val="20"/>
        </w:rPr>
        <w:t>of</w:t>
      </w:r>
      <w:r w:rsidRPr="007A5E7E">
        <w:rPr>
          <w:sz w:val="20"/>
          <w:szCs w:val="20"/>
        </w:rPr>
        <w:t xml:space="preserve"> the meeting held on May 16</w:t>
      </w:r>
      <w:r w:rsidRPr="007A5E7E">
        <w:rPr>
          <w:sz w:val="20"/>
          <w:szCs w:val="20"/>
          <w:vertAlign w:val="superscript"/>
        </w:rPr>
        <w:t>th</w:t>
      </w:r>
      <w:r w:rsidRPr="007A5E7E">
        <w:rPr>
          <w:sz w:val="20"/>
          <w:szCs w:val="20"/>
        </w:rPr>
        <w:t xml:space="preserve"> 2022</w:t>
      </w:r>
    </w:p>
    <w:p w14:paraId="448A9089" w14:textId="77777777" w:rsidR="00E63009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 xml:space="preserve">Report from County &amp; District </w:t>
      </w:r>
      <w:proofErr w:type="spellStart"/>
      <w:r w:rsidRPr="007A5E7E">
        <w:rPr>
          <w:sz w:val="20"/>
          <w:szCs w:val="20"/>
        </w:rPr>
        <w:t>Councillors</w:t>
      </w:r>
      <w:proofErr w:type="spellEnd"/>
    </w:p>
    <w:p w14:paraId="7301EDD4" w14:textId="77777777" w:rsidR="00AD1FFE" w:rsidRPr="007A5E7E" w:rsidRDefault="00AD1FFE" w:rsidP="00AD1FFE">
      <w:pPr>
        <w:pStyle w:val="Header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Pr="007A5E7E">
        <w:rPr>
          <w:sz w:val="20"/>
          <w:szCs w:val="20"/>
        </w:rPr>
        <w:t>eport from the Parish Council Chairman</w:t>
      </w:r>
    </w:p>
    <w:p w14:paraId="12D7A0E7" w14:textId="77777777" w:rsidR="00E63009" w:rsidRPr="007A5E7E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>Reports from Police and Village Organizations</w:t>
      </w:r>
    </w:p>
    <w:p w14:paraId="75447C2E" w14:textId="77777777" w:rsidR="00E63009" w:rsidRPr="007A5E7E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>Public Participation</w:t>
      </w:r>
    </w:p>
    <w:p w14:paraId="5F5CEEBD" w14:textId="77777777" w:rsidR="00E63009" w:rsidRPr="007A5E7E" w:rsidRDefault="00E63009" w:rsidP="00E63009">
      <w:pPr>
        <w:pStyle w:val="Header"/>
        <w:numPr>
          <w:ilvl w:val="0"/>
          <w:numId w:val="24"/>
        </w:numPr>
        <w:rPr>
          <w:sz w:val="20"/>
          <w:szCs w:val="20"/>
        </w:rPr>
      </w:pPr>
      <w:r w:rsidRPr="007A5E7E">
        <w:rPr>
          <w:sz w:val="20"/>
          <w:szCs w:val="20"/>
        </w:rPr>
        <w:t>Any other business</w:t>
      </w:r>
    </w:p>
    <w:p w14:paraId="46B9976F" w14:textId="77777777" w:rsidR="00E63009" w:rsidRPr="00165DA9" w:rsidRDefault="00E63009" w:rsidP="00E630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65DA9">
        <w:rPr>
          <w:rFonts w:ascii="Times New Roman" w:hAnsi="Times New Roman" w:cs="Times New Roman"/>
          <w:b/>
          <w:bCs/>
          <w:sz w:val="24"/>
          <w:szCs w:val="24"/>
          <w:u w:val="single"/>
        </w:rPr>
        <w:t>Ebrington</w:t>
      </w:r>
      <w:proofErr w:type="spellEnd"/>
      <w:r w:rsidRPr="00165D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Parish Council Annual Meeting</w:t>
      </w:r>
    </w:p>
    <w:p w14:paraId="58F34601" w14:textId="77777777" w:rsidR="00E63009" w:rsidRPr="00E63009" w:rsidRDefault="00E63009" w:rsidP="00E6300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AGENDA</w:t>
      </w:r>
    </w:p>
    <w:p w14:paraId="07D1758D" w14:textId="77777777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Election of Chairman </w:t>
      </w:r>
    </w:p>
    <w:p w14:paraId="0B6100FE" w14:textId="77777777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Election of Vice Chairman</w:t>
      </w:r>
    </w:p>
    <w:p w14:paraId="0FB8A551" w14:textId="0FA08D6B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</w:t>
      </w:r>
      <w:r w:rsidR="007A5E7E">
        <w:rPr>
          <w:rFonts w:ascii="Times New Roman" w:hAnsi="Times New Roman" w:cs="Times New Roman"/>
          <w:sz w:val="20"/>
          <w:szCs w:val="20"/>
        </w:rPr>
        <w:t xml:space="preserve">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Apologies for absence.</w:t>
      </w:r>
    </w:p>
    <w:p w14:paraId="67C69A75" w14:textId="77777777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Declarations of interest of </w:t>
      </w:r>
      <w:proofErr w:type="spellStart"/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for items on the agenda.</w:t>
      </w:r>
    </w:p>
    <w:p w14:paraId="0A304AA9" w14:textId="5C8393A5" w:rsidR="00E63009" w:rsidRPr="00E63009" w:rsidRDefault="00E63009" w:rsidP="007A5E7E">
      <w:pPr>
        <w:numPr>
          <w:ilvl w:val="0"/>
          <w:numId w:val="25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To approve minutes of the meetings of 27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March 2023; Chairman to sign.</w:t>
      </w:r>
    </w:p>
    <w:p w14:paraId="79ACECC3" w14:textId="77777777" w:rsidR="00E63009" w:rsidRPr="00E63009" w:rsidRDefault="00E63009" w:rsidP="00E63009">
      <w:pPr>
        <w:numPr>
          <w:ilvl w:val="0"/>
          <w:numId w:val="25"/>
        </w:numPr>
        <w:tabs>
          <w:tab w:val="right" w:pos="284"/>
          <w:tab w:val="left" w:pos="567"/>
          <w:tab w:val="left" w:pos="851"/>
          <w:tab w:val="left" w:pos="1134"/>
          <w:tab w:val="right" w:pos="9639"/>
        </w:tabs>
        <w:spacing w:after="6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Matters arising from minutes that are not covered in the agenda.</w:t>
      </w:r>
    </w:p>
    <w:p w14:paraId="0632896F" w14:textId="1D5DFB7E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Planning</w:t>
      </w:r>
    </w:p>
    <w:p w14:paraId="5BCF0A50" w14:textId="77777777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7.1 To agree recommendations to CDC on the following planning applications</w:t>
      </w:r>
    </w:p>
    <w:p w14:paraId="30CB9899" w14:textId="7A72DD6D" w:rsidR="00E63009" w:rsidRPr="00E63009" w:rsidRDefault="00F60365" w:rsidP="00E63009">
      <w:pPr>
        <w:numPr>
          <w:ilvl w:val="0"/>
          <w:numId w:val="26"/>
        </w:num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  <w:t>None</w:t>
      </w:r>
    </w:p>
    <w:p w14:paraId="0DA9F0E3" w14:textId="77777777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7.2  To receive updates on applications awaiting decision of planning authority.</w:t>
      </w:r>
    </w:p>
    <w:p w14:paraId="4B8AFCFF" w14:textId="1C270961" w:rsidR="00E63009" w:rsidRPr="00CE5B1A" w:rsidRDefault="00CE5B1A" w:rsidP="00CE5B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CE5B1A">
        <w:rPr>
          <w:rStyle w:val="casenumber"/>
          <w:rFonts w:ascii="Times New Roman" w:hAnsi="Times New Roman" w:cs="Times New Roman"/>
          <w:color w:val="333333"/>
          <w:shd w:val="clear" w:color="auto" w:fill="FFFFFF"/>
        </w:rPr>
        <w:t>22/00922/FUL </w:t>
      </w:r>
      <w:r w:rsidRPr="00CE5B1A">
        <w:rPr>
          <w:rStyle w:val="divider1"/>
          <w:rFonts w:ascii="Times New Roman" w:hAnsi="Times New Roman" w:cs="Times New Roman"/>
          <w:color w:val="333333"/>
          <w:shd w:val="clear" w:color="auto" w:fill="FFFFFF"/>
        </w:rPr>
        <w:t>|</w:t>
      </w:r>
      <w:r w:rsidRPr="00CE5B1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E5B1A">
        <w:rPr>
          <w:rStyle w:val="description"/>
          <w:rFonts w:ascii="Times New Roman" w:hAnsi="Times New Roman" w:cs="Times New Roman"/>
          <w:color w:val="333333"/>
          <w:shd w:val="clear" w:color="auto" w:fill="FFFFFF"/>
        </w:rPr>
        <w:t xml:space="preserve">Replacement of windows &amp; doors, </w:t>
      </w:r>
      <w:r w:rsidRPr="00CE5B1A">
        <w:rPr>
          <w:rStyle w:val="address"/>
          <w:rFonts w:ascii="Times New Roman" w:hAnsi="Times New Roman" w:cs="Times New Roman"/>
          <w:color w:val="333333"/>
          <w:shd w:val="clear" w:color="auto" w:fill="FFFFFF"/>
        </w:rPr>
        <w:t>Crabtree Cottage Hidcote Boyce</w:t>
      </w:r>
    </w:p>
    <w:p w14:paraId="2E1895E2" w14:textId="77777777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Leisure</w:t>
      </w:r>
    </w:p>
    <w:p w14:paraId="6B7F1448" w14:textId="69022E55" w:rsidR="00E63009" w:rsidRPr="00E63009" w:rsidRDefault="00E63009" w:rsidP="00E6300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 </w:t>
      </w:r>
      <w:r w:rsidR="007B1237">
        <w:rPr>
          <w:rFonts w:ascii="Times New Roman" w:hAnsi="Times New Roman" w:cs="Times New Roman"/>
          <w:sz w:val="20"/>
          <w:szCs w:val="20"/>
        </w:rPr>
        <w:t>8</w:t>
      </w:r>
      <w:r w:rsidRPr="00E63009">
        <w:rPr>
          <w:rFonts w:ascii="Times New Roman" w:hAnsi="Times New Roman" w:cs="Times New Roman"/>
          <w:sz w:val="20"/>
          <w:szCs w:val="20"/>
        </w:rPr>
        <w:t>.1 To discuss whether there is a demand for allotment provision.</w:t>
      </w:r>
    </w:p>
    <w:p w14:paraId="053A0825" w14:textId="77777777" w:rsidR="00E63009" w:rsidRPr="00E63009" w:rsidRDefault="00E63009" w:rsidP="00E63009">
      <w:pPr>
        <w:numPr>
          <w:ilvl w:val="0"/>
          <w:numId w:val="25"/>
        </w:numPr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Parish Infrastructure</w:t>
      </w:r>
    </w:p>
    <w:p w14:paraId="10FB515B" w14:textId="13B85C4E" w:rsidR="00E63009" w:rsidRPr="00E63009" w:rsidRDefault="00E63009" w:rsidP="007B1237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  <w:r w:rsidRPr="00E63009">
        <w:rPr>
          <w:rFonts w:ascii="Times New Roman" w:hAnsi="Times New Roman" w:cs="Times New Roman"/>
          <w:sz w:val="20"/>
          <w:szCs w:val="20"/>
        </w:rPr>
        <w:t xml:space="preserve">    9.1 To decide </w:t>
      </w:r>
      <w:r w:rsidR="00165DA9">
        <w:rPr>
          <w:rFonts w:ascii="Times New Roman" w:hAnsi="Times New Roman" w:cs="Times New Roman"/>
          <w:sz w:val="20"/>
          <w:szCs w:val="20"/>
        </w:rPr>
        <w:t>on a</w:t>
      </w:r>
      <w:r w:rsidRPr="00E63009">
        <w:rPr>
          <w:rFonts w:ascii="Times New Roman" w:hAnsi="Times New Roman" w:cs="Times New Roman"/>
          <w:sz w:val="20"/>
          <w:szCs w:val="20"/>
        </w:rPr>
        <w:t xml:space="preserve"> request </w:t>
      </w:r>
      <w:r w:rsidR="00165DA9">
        <w:rPr>
          <w:rFonts w:ascii="Times New Roman" w:hAnsi="Times New Roman" w:cs="Times New Roman"/>
          <w:sz w:val="20"/>
          <w:szCs w:val="20"/>
        </w:rPr>
        <w:t xml:space="preserve">to relocate </w:t>
      </w:r>
      <w:r w:rsidRPr="00E63009">
        <w:rPr>
          <w:rFonts w:ascii="Times New Roman" w:hAnsi="Times New Roman" w:cs="Times New Roman"/>
          <w:sz w:val="20"/>
          <w:szCs w:val="20"/>
        </w:rPr>
        <w:t>the dog bin to Nash Lane lamp post.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</w:t>
      </w:r>
    </w:p>
    <w:p w14:paraId="146CCD94" w14:textId="77777777" w:rsidR="00E63009" w:rsidRPr="00E63009" w:rsidRDefault="00E63009" w:rsidP="00E6300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10.0</w:t>
      </w:r>
      <w:r w:rsidRPr="00E63009">
        <w:rPr>
          <w:rFonts w:ascii="Times New Roman" w:hAnsi="Times New Roman" w:cs="Times New Roman"/>
          <w:sz w:val="20"/>
          <w:szCs w:val="20"/>
        </w:rPr>
        <w:t xml:space="preserve">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To review Parish Matters</w:t>
      </w:r>
    </w:p>
    <w:p w14:paraId="74A8A5C9" w14:textId="22B9E59E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10.1 Saxon Fields – to receive an update on discussions with Piper Homes -  </w:t>
      </w:r>
      <w:r w:rsidRPr="00E6300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B.S.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                                                                                    </w:t>
      </w:r>
    </w:p>
    <w:p w14:paraId="159CCC25" w14:textId="50AAAA9A" w:rsidR="00E63009" w:rsidRPr="00E63009" w:rsidRDefault="00E63009" w:rsidP="00E6300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11.0</w:t>
      </w:r>
      <w:r w:rsidRPr="00E63009">
        <w:rPr>
          <w:rFonts w:ascii="Times New Roman" w:hAnsi="Times New Roman" w:cs="Times New Roman"/>
          <w:sz w:val="20"/>
          <w:szCs w:val="20"/>
        </w:rPr>
        <w:t xml:space="preserve">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To receive Clerks report &amp; correspondence</w:t>
      </w:r>
    </w:p>
    <w:p w14:paraId="3B505C0B" w14:textId="77777777" w:rsidR="00E63009" w:rsidRPr="00E63009" w:rsidRDefault="00E63009" w:rsidP="00E6300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</w:pPr>
      <w:r w:rsidRPr="00E6300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12.0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E63009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r w:rsidRPr="00E6300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Policies</w:t>
      </w:r>
    </w:p>
    <w:p w14:paraId="14E7D91B" w14:textId="77777777" w:rsidR="00E63009" w:rsidRPr="00E63009" w:rsidRDefault="00E63009" w:rsidP="00E63009">
      <w:pPr>
        <w:ind w:left="72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To review &amp; approve the following policies:</w:t>
      </w:r>
    </w:p>
    <w:p w14:paraId="1D80A2BF" w14:textId="72FA6E67" w:rsidR="00E63009" w:rsidRPr="00E63009" w:rsidRDefault="00E63009" w:rsidP="00E63009">
      <w:pPr>
        <w:ind w:left="72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Standing Orders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Financial Regulations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F90D25"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Risk Assessment</w:t>
      </w:r>
    </w:p>
    <w:p w14:paraId="6AF04D3B" w14:textId="0E81B76B" w:rsidR="00E63009" w:rsidRPr="00E63009" w:rsidRDefault="00E63009" w:rsidP="00E63009">
      <w:pPr>
        <w:ind w:left="72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Code of Conduct  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>Data Protection Policy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Internal Control Statement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</w:p>
    <w:p w14:paraId="19C68390" w14:textId="38B0D57A" w:rsidR="002958DD" w:rsidRPr="00E63009" w:rsidRDefault="00E63009" w:rsidP="00E63009">
      <w:pPr>
        <w:ind w:left="720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Publication Scheme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</w:p>
    <w:p w14:paraId="1C282477" w14:textId="77777777" w:rsidR="002958DD" w:rsidRDefault="002958DD" w:rsidP="002958DD">
      <w:pPr>
        <w:rPr>
          <w:rFonts w:ascii="Times New Roman" w:hAnsi="Times New Roman" w:cs="Times New Roman"/>
          <w:sz w:val="20"/>
          <w:szCs w:val="20"/>
        </w:rPr>
      </w:pPr>
      <w:r w:rsidRPr="002958D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13.0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2958D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en-GB"/>
        </w:rPr>
        <w:t>P</w:t>
      </w:r>
      <w:r w:rsidRPr="002958DD">
        <w:rPr>
          <w:rFonts w:ascii="Times New Roman" w:hAnsi="Times New Roman" w:cs="Times New Roman"/>
          <w:b/>
          <w:bCs/>
          <w:sz w:val="20"/>
          <w:szCs w:val="20"/>
          <w:u w:val="single"/>
        </w:rPr>
        <w:t>arish council appointments to outside bodies</w:t>
      </w:r>
    </w:p>
    <w:p w14:paraId="42D05CF1" w14:textId="1BF21FF8" w:rsidR="002958DD" w:rsidRPr="002958DD" w:rsidRDefault="002958DD" w:rsidP="002958DD">
      <w:pPr>
        <w:ind w:left="48"/>
        <w:rPr>
          <w:rFonts w:ascii="Times New Roman" w:hAnsi="Times New Roman" w:cs="Times New Roman"/>
          <w:sz w:val="20"/>
          <w:szCs w:val="20"/>
        </w:rPr>
      </w:pPr>
      <w:r w:rsidRPr="002958DD">
        <w:rPr>
          <w:rFonts w:ascii="Times New Roman" w:hAnsi="Times New Roman" w:cs="Times New Roman"/>
          <w:sz w:val="20"/>
          <w:szCs w:val="20"/>
        </w:rPr>
        <w:t xml:space="preserve">- Village Hall committee, </w:t>
      </w:r>
      <w:proofErr w:type="spellStart"/>
      <w:r w:rsidRPr="002958DD">
        <w:rPr>
          <w:rFonts w:ascii="Times New Roman" w:hAnsi="Times New Roman" w:cs="Times New Roman"/>
          <w:sz w:val="20"/>
          <w:szCs w:val="20"/>
        </w:rPr>
        <w:t>Neighbourhood</w:t>
      </w:r>
      <w:proofErr w:type="spellEnd"/>
      <w:r w:rsidRPr="002958DD">
        <w:rPr>
          <w:rFonts w:ascii="Times New Roman" w:hAnsi="Times New Roman" w:cs="Times New Roman"/>
          <w:sz w:val="20"/>
          <w:szCs w:val="20"/>
        </w:rPr>
        <w:t xml:space="preserve"> Watch, </w:t>
      </w:r>
      <w:proofErr w:type="spellStart"/>
      <w:r w:rsidRPr="002958DD">
        <w:rPr>
          <w:rFonts w:ascii="Times New Roman" w:hAnsi="Times New Roman" w:cs="Times New Roman"/>
          <w:sz w:val="20"/>
          <w:szCs w:val="20"/>
        </w:rPr>
        <w:t>Ebrington</w:t>
      </w:r>
      <w:proofErr w:type="spellEnd"/>
      <w:r w:rsidRPr="002958DD">
        <w:rPr>
          <w:rFonts w:ascii="Times New Roman" w:hAnsi="Times New Roman" w:cs="Times New Roman"/>
          <w:sz w:val="20"/>
          <w:szCs w:val="20"/>
        </w:rPr>
        <w:t xml:space="preserve"> Playing Field Committee, Hedgehog committee,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958DD">
        <w:rPr>
          <w:rFonts w:ascii="Times New Roman" w:hAnsi="Times New Roman" w:cs="Times New Roman"/>
          <w:sz w:val="20"/>
          <w:szCs w:val="20"/>
        </w:rPr>
        <w:t>parochial church council, Keyte Cow charity</w:t>
      </w:r>
    </w:p>
    <w:p w14:paraId="7E3CA04E" w14:textId="43342731" w:rsidR="00E63009" w:rsidRPr="00E63009" w:rsidRDefault="00E63009" w:rsidP="002958DD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</w:p>
    <w:p w14:paraId="411B6D6D" w14:textId="01173805" w:rsidR="00E63009" w:rsidRPr="00E63009" w:rsidRDefault="00E63009" w:rsidP="00E6300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E63009">
        <w:rPr>
          <w:rFonts w:ascii="Times New Roman" w:hAnsi="Times New Roman" w:cs="Times New Roman"/>
          <w:sz w:val="20"/>
          <w:szCs w:val="20"/>
        </w:rPr>
        <w:t xml:space="preserve">  </w:t>
      </w:r>
      <w:r w:rsidRPr="00E63009">
        <w:rPr>
          <w:rFonts w:ascii="Times New Roman" w:hAnsi="Times New Roman" w:cs="Times New Roman"/>
          <w:b/>
          <w:bCs/>
          <w:sz w:val="20"/>
          <w:szCs w:val="20"/>
          <w:u w:val="single"/>
        </w:rPr>
        <w:t>Finance</w:t>
      </w:r>
    </w:p>
    <w:p w14:paraId="5441BB53" w14:textId="25C5B372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1</w:t>
      </w:r>
      <w:r w:rsidR="00165DA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.1 Month end balance at bank: Current A/c                           £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17869.00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(£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8663.04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)</w:t>
      </w:r>
    </w:p>
    <w:p w14:paraId="78BC38FD" w14:textId="19FB21BF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 xml:space="preserve">                                                          EPC                                     £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17397.01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(£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8191.05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)   </w:t>
      </w:r>
    </w:p>
    <w:p w14:paraId="67E339F1" w14:textId="1E6F6FB7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 xml:space="preserve">                                                    Jubilee Committee               £471.99      (£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471.99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)</w:t>
      </w:r>
    </w:p>
    <w:p w14:paraId="1332D275" w14:textId="6BE60F61" w:rsid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  <w:t xml:space="preserve">                             Deposit A/c                         £150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45.67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  (£150</w:t>
      </w:r>
      <w:r w:rsidR="009F6C65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36.15</w:t>
      </w:r>
      <w:r w:rsidRPr="00E6300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)</w:t>
      </w:r>
    </w:p>
    <w:p w14:paraId="15E0C1AE" w14:textId="09B44D89" w:rsidR="00E63009" w:rsidRPr="00E63009" w:rsidRDefault="007A5E7E" w:rsidP="00E6300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1</w:t>
      </w:r>
      <w:r w:rsidR="00165DA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.2 </w:t>
      </w:r>
      <w:r w:rsidR="00E63009" w:rsidRPr="00165DA9">
        <w:rPr>
          <w:rFonts w:ascii="Times New Roman" w:hAnsi="Times New Roman" w:cs="Times New Roman"/>
          <w:sz w:val="20"/>
          <w:szCs w:val="20"/>
        </w:rPr>
        <w:t>Annual Audit</w:t>
      </w:r>
    </w:p>
    <w:p w14:paraId="6A72FBF6" w14:textId="77777777" w:rsidR="00E63009" w:rsidRPr="00E63009" w:rsidRDefault="00E63009" w:rsidP="00E6300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Symbol" w:hAnsi="Times New Roman" w:cs="Times New Roman"/>
          <w:sz w:val="20"/>
          <w:szCs w:val="20"/>
          <w:lang w:val="en-GB" w:eastAsia="en-GB"/>
        </w:rPr>
        <w:t xml:space="preserve">·       </w:t>
      </w:r>
      <w:r w:rsidRPr="00E63009">
        <w:rPr>
          <w:rFonts w:ascii="Times New Roman" w:hAnsi="Times New Roman" w:cs="Times New Roman"/>
          <w:sz w:val="20"/>
          <w:szCs w:val="20"/>
          <w:lang w:val="en-GB" w:eastAsia="en-GB"/>
        </w:rPr>
        <w:t>To review &amp; consider the effectiveness of the system of internal control.</w:t>
      </w:r>
    </w:p>
    <w:p w14:paraId="5838FEB5" w14:textId="77777777" w:rsidR="00E63009" w:rsidRPr="00E63009" w:rsidRDefault="00E63009" w:rsidP="00E6300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Symbol" w:hAnsi="Times New Roman" w:cs="Times New Roman"/>
          <w:sz w:val="20"/>
          <w:szCs w:val="20"/>
          <w:lang w:val="en-GB" w:eastAsia="en-GB"/>
        </w:rPr>
        <w:t xml:space="preserve">·       </w:t>
      </w:r>
      <w:r w:rsidRPr="00E63009">
        <w:rPr>
          <w:rFonts w:ascii="Times New Roman" w:hAnsi="Times New Roman" w:cs="Times New Roman"/>
          <w:sz w:val="20"/>
          <w:szCs w:val="20"/>
          <w:lang w:val="en-GB" w:eastAsia="en-GB"/>
        </w:rPr>
        <w:t>To approve the Annual Governance Statement AGAR1 by resolution.</w:t>
      </w:r>
    </w:p>
    <w:p w14:paraId="1D9046A3" w14:textId="77777777" w:rsidR="00E63009" w:rsidRPr="00E63009" w:rsidRDefault="00E63009" w:rsidP="00E6300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0"/>
          <w:szCs w:val="20"/>
          <w:lang w:val="en-GB" w:eastAsia="en-GB"/>
        </w:rPr>
      </w:pPr>
      <w:r w:rsidRPr="00E63009">
        <w:rPr>
          <w:rFonts w:ascii="Times New Roman" w:eastAsia="Symbol" w:hAnsi="Times New Roman" w:cs="Times New Roman"/>
          <w:sz w:val="20"/>
          <w:szCs w:val="20"/>
          <w:lang w:val="en-GB" w:eastAsia="en-GB"/>
        </w:rPr>
        <w:t xml:space="preserve">·       </w:t>
      </w:r>
      <w:r w:rsidRPr="00E63009">
        <w:rPr>
          <w:rFonts w:ascii="Times New Roman" w:hAnsi="Times New Roman" w:cs="Times New Roman"/>
          <w:sz w:val="20"/>
          <w:szCs w:val="20"/>
          <w:lang w:val="en-GB" w:eastAsia="en-GB"/>
        </w:rPr>
        <w:t>To consider the Accounting Statements</w:t>
      </w:r>
    </w:p>
    <w:p w14:paraId="42F2AFBC" w14:textId="77777777" w:rsidR="00E63009" w:rsidRPr="00E63009" w:rsidRDefault="00E63009" w:rsidP="00E63009">
      <w:pPr>
        <w:spacing w:before="100" w:beforeAutospacing="1" w:after="100" w:afterAutospacing="1"/>
        <w:ind w:left="720"/>
        <w:contextualSpacing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E63009">
        <w:rPr>
          <w:rFonts w:ascii="Times New Roman" w:eastAsia="Symbol" w:hAnsi="Times New Roman" w:cs="Times New Roman"/>
          <w:sz w:val="20"/>
          <w:szCs w:val="20"/>
          <w:lang w:val="en-GB" w:eastAsia="en-GB"/>
        </w:rPr>
        <w:t xml:space="preserve">·       </w:t>
      </w:r>
      <w:r w:rsidRPr="00E63009">
        <w:rPr>
          <w:rFonts w:ascii="Times New Roman" w:hAnsi="Times New Roman" w:cs="Times New Roman"/>
          <w:sz w:val="20"/>
          <w:szCs w:val="20"/>
          <w:lang w:val="en-GB" w:eastAsia="en-GB"/>
        </w:rPr>
        <w:t>To approve the Accounting Statements AGAR2 by resolution</w:t>
      </w:r>
      <w:r w:rsidRPr="00E63009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14:paraId="734C94F0" w14:textId="2481E7F2" w:rsidR="00E63009" w:rsidRPr="00E63009" w:rsidRDefault="00E63009" w:rsidP="00E63009">
      <w:pPr>
        <w:spacing w:before="100" w:beforeAutospacing="1" w:after="100" w:afterAutospacing="1"/>
        <w:ind w:left="720"/>
        <w:contextualSpacing/>
        <w:rPr>
          <w:rFonts w:ascii="Calibri" w:hAnsi="Calibri" w:cs="Calibri"/>
          <w:sz w:val="20"/>
          <w:szCs w:val="20"/>
          <w:lang w:val="en-GB" w:eastAsia="en-GB"/>
        </w:rPr>
      </w:pPr>
      <w:r w:rsidRPr="00E63009">
        <w:rPr>
          <w:rFonts w:ascii="Times New Roman" w:eastAsia="Symbol" w:hAnsi="Times New Roman" w:cs="Times New Roman"/>
          <w:sz w:val="24"/>
          <w:szCs w:val="24"/>
          <w:lang w:val="en-GB" w:eastAsia="en-GB"/>
        </w:rPr>
        <w:t>·</w:t>
      </w:r>
      <w:r w:rsidRPr="00E63009">
        <w:rPr>
          <w:rFonts w:ascii="Times New Roman" w:eastAsia="Symbol" w:hAnsi="Times New Roman" w:cs="Times New Roman"/>
          <w:sz w:val="14"/>
          <w:szCs w:val="14"/>
          <w:lang w:val="en-GB" w:eastAsia="en-GB"/>
        </w:rPr>
        <w:t xml:space="preserve">       </w:t>
      </w:r>
      <w:r w:rsidR="00F60365">
        <w:rPr>
          <w:rFonts w:ascii="Times New Roman" w:eastAsia="Symbol" w:hAnsi="Times New Roman" w:cs="Times New Roman"/>
          <w:sz w:val="14"/>
          <w:szCs w:val="14"/>
          <w:lang w:val="en-GB" w:eastAsia="en-GB"/>
        </w:rPr>
        <w:t xml:space="preserve">  </w:t>
      </w:r>
      <w:r w:rsidRPr="00E63009">
        <w:rPr>
          <w:rFonts w:ascii="Times New Roman" w:hAnsi="Times New Roman" w:cs="Times New Roman"/>
          <w:sz w:val="20"/>
          <w:szCs w:val="20"/>
          <w:lang w:val="en-GB" w:eastAsia="en-GB"/>
        </w:rPr>
        <w:t>The chairman to sign and date the Accounting Statements.</w:t>
      </w:r>
      <w:r w:rsidRPr="00E63009">
        <w:rPr>
          <w:rFonts w:ascii="Calibri" w:hAnsi="Calibri" w:cs="Calibri"/>
          <w:sz w:val="20"/>
          <w:szCs w:val="20"/>
          <w:lang w:val="en-GB" w:eastAsia="en-GB"/>
        </w:rPr>
        <w:t xml:space="preserve"> </w:t>
      </w:r>
    </w:p>
    <w:p w14:paraId="77CD3114" w14:textId="77777777" w:rsidR="00E63009" w:rsidRPr="00E63009" w:rsidRDefault="00E63009" w:rsidP="00E63009">
      <w:pPr>
        <w:tabs>
          <w:tab w:val="decimal" w:pos="284"/>
          <w:tab w:val="right" w:pos="567"/>
          <w:tab w:val="left" w:pos="851"/>
          <w:tab w:val="left" w:pos="1134"/>
          <w:tab w:val="left" w:pos="1418"/>
          <w:tab w:val="right" w:pos="9639"/>
        </w:tabs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3839DBD9" w14:textId="13542690" w:rsidR="00E63009" w:rsidRPr="00E63009" w:rsidRDefault="007A5E7E" w:rsidP="00E63009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E63009" w:rsidRPr="00E63009">
        <w:rPr>
          <w:rFonts w:ascii="Times New Roman" w:hAnsi="Times New Roman" w:cs="Times New Roman"/>
          <w:sz w:val="20"/>
          <w:szCs w:val="20"/>
          <w:lang w:val="en-GB"/>
        </w:rPr>
        <w:t>1</w:t>
      </w:r>
      <w:r w:rsidR="00165DA9"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E63009" w:rsidRPr="00E63009">
        <w:rPr>
          <w:rFonts w:ascii="Times New Roman" w:hAnsi="Times New Roman" w:cs="Times New Roman"/>
          <w:sz w:val="20"/>
          <w:szCs w:val="20"/>
          <w:lang w:val="en-GB"/>
        </w:rPr>
        <w:t>.3 Payments for approval</w:t>
      </w:r>
    </w:p>
    <w:p w14:paraId="1EB3E090" w14:textId="77777777" w:rsidR="00E63009" w:rsidRPr="00E63009" w:rsidRDefault="00E63009" w:rsidP="00E63009">
      <w:pPr>
        <w:rPr>
          <w:rFonts w:ascii="Times New Roman" w:hAnsi="Times New Roman" w:cs="Times New Roman"/>
          <w:sz w:val="20"/>
          <w:szCs w:val="20"/>
        </w:rPr>
      </w:pP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  <w:u w:val="single"/>
        </w:rPr>
        <w:t>Payee</w:t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  <w:u w:val="single"/>
        </w:rPr>
        <w:t>£</w:t>
      </w:r>
    </w:p>
    <w:p w14:paraId="75BAA7C9" w14:textId="77777777" w:rsidR="00E63009" w:rsidRPr="00E63009" w:rsidRDefault="00E63009" w:rsidP="00E63009">
      <w:pPr>
        <w:ind w:left="720"/>
        <w:rPr>
          <w:rFonts w:ascii="Times New Roman" w:hAnsi="Times New Roman" w:cs="Times New Roman"/>
          <w:sz w:val="20"/>
          <w:szCs w:val="20"/>
        </w:rPr>
      </w:pPr>
      <w:r w:rsidRPr="00E63009">
        <w:rPr>
          <w:rFonts w:ascii="Times New Roman" w:hAnsi="Times New Roman" w:cs="Times New Roman"/>
          <w:sz w:val="20"/>
          <w:szCs w:val="20"/>
        </w:rPr>
        <w:t>Village Hall Inv. 11279</w:t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  <w:t xml:space="preserve">           20.00      </w:t>
      </w:r>
    </w:p>
    <w:p w14:paraId="14C3C20F" w14:textId="77777777" w:rsidR="00E63009" w:rsidRDefault="00E63009" w:rsidP="00E63009">
      <w:pPr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E63009">
        <w:rPr>
          <w:rFonts w:ascii="Times New Roman" w:hAnsi="Times New Roman" w:cs="Times New Roman"/>
          <w:sz w:val="20"/>
          <w:szCs w:val="20"/>
        </w:rPr>
        <w:t>K.O’Donoghue</w:t>
      </w:r>
      <w:proofErr w:type="spellEnd"/>
      <w:r w:rsidRPr="00E63009">
        <w:rPr>
          <w:rFonts w:ascii="Times New Roman" w:hAnsi="Times New Roman" w:cs="Times New Roman"/>
          <w:sz w:val="20"/>
          <w:szCs w:val="20"/>
        </w:rPr>
        <w:t xml:space="preserve"> Salary April</w:t>
      </w:r>
      <w:r w:rsidRPr="00E63009">
        <w:rPr>
          <w:rFonts w:ascii="Times New Roman" w:hAnsi="Times New Roman" w:cs="Times New Roman"/>
          <w:sz w:val="20"/>
          <w:szCs w:val="20"/>
        </w:rPr>
        <w:tab/>
      </w:r>
      <w:r w:rsidRPr="00E6300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E63009">
        <w:rPr>
          <w:rFonts w:ascii="Times New Roman" w:hAnsi="Times New Roman" w:cs="Times New Roman"/>
          <w:sz w:val="20"/>
          <w:szCs w:val="20"/>
        </w:rPr>
        <w:tab/>
        <w:t xml:space="preserve">         380.27</w:t>
      </w:r>
    </w:p>
    <w:p w14:paraId="04FDE904" w14:textId="73B848D3" w:rsidR="000964D0" w:rsidRDefault="000964D0" w:rsidP="00E63009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Zurich Insurance Policy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755.33 (£720.42)</w:t>
      </w:r>
    </w:p>
    <w:p w14:paraId="0E0902F8" w14:textId="343778D5" w:rsidR="009F6BD5" w:rsidRPr="00165DA9" w:rsidRDefault="00165DA9" w:rsidP="009F6BD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F6BD5" w:rsidRPr="00165DA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9F6BD5" w:rsidRPr="00165DA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="009F6BD5" w:rsidRPr="00165DA9">
        <w:rPr>
          <w:rFonts w:ascii="Times New Roman" w:hAnsi="Times New Roman" w:cs="Times New Roman"/>
          <w:sz w:val="20"/>
          <w:szCs w:val="20"/>
        </w:rPr>
        <w:t xml:space="preserve">   </w:t>
      </w:r>
      <w:r w:rsidR="006433A6" w:rsidRPr="00165DA9">
        <w:rPr>
          <w:rFonts w:ascii="Times New Roman" w:hAnsi="Times New Roman" w:cs="Times New Roman"/>
          <w:sz w:val="20"/>
        </w:rPr>
        <w:t xml:space="preserve">To approve donations to outside bodies: </w:t>
      </w:r>
      <w:proofErr w:type="spellStart"/>
      <w:r w:rsidR="006433A6" w:rsidRPr="00165DA9">
        <w:rPr>
          <w:rFonts w:ascii="Times New Roman" w:hAnsi="Times New Roman" w:cs="Times New Roman"/>
          <w:sz w:val="20"/>
        </w:rPr>
        <w:t>Ebrington</w:t>
      </w:r>
      <w:proofErr w:type="spellEnd"/>
      <w:r w:rsidR="006433A6" w:rsidRPr="00165DA9">
        <w:rPr>
          <w:rFonts w:ascii="Times New Roman" w:hAnsi="Times New Roman" w:cs="Times New Roman"/>
          <w:sz w:val="20"/>
        </w:rPr>
        <w:t xml:space="preserve"> Village Hall, (£200), </w:t>
      </w:r>
      <w:proofErr w:type="spellStart"/>
      <w:r w:rsidR="006433A6" w:rsidRPr="00165DA9">
        <w:rPr>
          <w:rFonts w:ascii="Times New Roman" w:hAnsi="Times New Roman" w:cs="Times New Roman"/>
          <w:sz w:val="20"/>
        </w:rPr>
        <w:t>Ebrington</w:t>
      </w:r>
      <w:proofErr w:type="spellEnd"/>
      <w:r w:rsidR="006433A6" w:rsidRPr="00165DA9">
        <w:rPr>
          <w:rFonts w:ascii="Times New Roman" w:hAnsi="Times New Roman" w:cs="Times New Roman"/>
          <w:sz w:val="20"/>
        </w:rPr>
        <w:t xml:space="preserve"> Village Playing </w:t>
      </w:r>
      <w:r w:rsidR="007C67DA" w:rsidRPr="00165DA9">
        <w:rPr>
          <w:rFonts w:ascii="Times New Roman" w:hAnsi="Times New Roman" w:cs="Times New Roman"/>
          <w:sz w:val="20"/>
        </w:rPr>
        <w:t xml:space="preserve">                    .         F</w:t>
      </w:r>
      <w:r w:rsidR="006433A6" w:rsidRPr="00165DA9">
        <w:rPr>
          <w:rFonts w:ascii="Times New Roman" w:hAnsi="Times New Roman" w:cs="Times New Roman"/>
          <w:sz w:val="20"/>
        </w:rPr>
        <w:t>ield (£200), South Warwickshire CAB (£55), Cotswold Friends (£55), Cotswold Tree Wardens (£20)</w:t>
      </w:r>
    </w:p>
    <w:p w14:paraId="3AD6B312" w14:textId="77777777" w:rsidR="00E63009" w:rsidRPr="00165DA9" w:rsidRDefault="00E63009" w:rsidP="00E63009">
      <w:pPr>
        <w:rPr>
          <w:rFonts w:ascii="Times New Roman" w:hAnsi="Times New Roman" w:cs="Times New Roman"/>
          <w:sz w:val="20"/>
          <w:szCs w:val="20"/>
        </w:rPr>
      </w:pPr>
      <w:r w:rsidRPr="00165DA9">
        <w:rPr>
          <w:rFonts w:ascii="Times New Roman" w:hAnsi="Times New Roman" w:cs="Times New Roman"/>
          <w:sz w:val="20"/>
          <w:szCs w:val="20"/>
        </w:rPr>
        <w:tab/>
      </w:r>
      <w:r w:rsidRPr="00165DA9">
        <w:rPr>
          <w:rFonts w:ascii="Times New Roman" w:hAnsi="Times New Roman" w:cs="Times New Roman"/>
          <w:sz w:val="20"/>
          <w:szCs w:val="20"/>
        </w:rPr>
        <w:tab/>
      </w:r>
    </w:p>
    <w:p w14:paraId="59A08896" w14:textId="0BCEE794" w:rsidR="00E63009" w:rsidRPr="00165DA9" w:rsidRDefault="00165DA9" w:rsidP="00165DA9">
      <w:pPr>
        <w:contextualSpacing/>
        <w:rPr>
          <w:rFonts w:ascii="Times New Roman" w:hAnsi="Times New Roman" w:cs="Times New Roman"/>
          <w:sz w:val="20"/>
          <w:szCs w:val="20"/>
        </w:rPr>
      </w:pPr>
      <w:r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15.0</w:t>
      </w:r>
      <w:r w:rsidR="00E63009" w:rsidRPr="00165DA9">
        <w:rPr>
          <w:rFonts w:ascii="Times New Roman" w:hAnsi="Times New Roman" w:cs="Times New Roman"/>
          <w:sz w:val="20"/>
          <w:szCs w:val="20"/>
        </w:rPr>
        <w:t xml:space="preserve">   </w:t>
      </w:r>
      <w:r w:rsidR="00E63009"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To receive Parish </w:t>
      </w:r>
      <w:proofErr w:type="spellStart"/>
      <w:r w:rsidR="00E63009"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Councillors</w:t>
      </w:r>
      <w:proofErr w:type="spellEnd"/>
      <w:r w:rsidR="00E63009"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reports on matters not on the agenda</w:t>
      </w:r>
    </w:p>
    <w:p w14:paraId="7EA4D488" w14:textId="77777777" w:rsidR="00E63009" w:rsidRPr="00165DA9" w:rsidRDefault="00E63009" w:rsidP="00E63009">
      <w:pPr>
        <w:rPr>
          <w:rFonts w:ascii="Times New Roman" w:hAnsi="Times New Roman" w:cs="Times New Roman"/>
          <w:sz w:val="20"/>
          <w:szCs w:val="20"/>
        </w:rPr>
      </w:pPr>
    </w:p>
    <w:p w14:paraId="147A50C8" w14:textId="7E04AA8A" w:rsidR="00E63009" w:rsidRPr="00165DA9" w:rsidRDefault="00E63009" w:rsidP="00E63009">
      <w:pPr>
        <w:rPr>
          <w:rFonts w:ascii="Times New Roman" w:hAnsi="Times New Roman" w:cs="Times New Roman"/>
          <w:sz w:val="20"/>
          <w:szCs w:val="20"/>
        </w:rPr>
      </w:pPr>
      <w:r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.0</w:t>
      </w:r>
      <w:r w:rsidRPr="00165DA9">
        <w:rPr>
          <w:rFonts w:ascii="Times New Roman" w:hAnsi="Times New Roman" w:cs="Times New Roman"/>
          <w:sz w:val="20"/>
          <w:szCs w:val="20"/>
        </w:rPr>
        <w:t xml:space="preserve">  </w:t>
      </w:r>
      <w:r w:rsidRPr="00165DA9">
        <w:rPr>
          <w:rFonts w:ascii="Times New Roman" w:hAnsi="Times New Roman" w:cs="Times New Roman"/>
          <w:b/>
          <w:bCs/>
          <w:sz w:val="20"/>
          <w:szCs w:val="20"/>
          <w:u w:val="single"/>
        </w:rPr>
        <w:t>Any other business</w:t>
      </w:r>
    </w:p>
    <w:p w14:paraId="5AECBA72" w14:textId="3A1CF523" w:rsidR="00E63009" w:rsidRPr="00E63009" w:rsidRDefault="00165DA9" w:rsidP="007B1237">
      <w:pPr>
        <w:ind w:left="360"/>
        <w:contextualSpacing/>
        <w:rPr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63009" w:rsidRPr="00165DA9">
        <w:rPr>
          <w:rFonts w:ascii="Times New Roman" w:hAnsi="Times New Roman" w:cs="Times New Roman"/>
          <w:sz w:val="20"/>
          <w:szCs w:val="20"/>
          <w:lang w:val="en-GB"/>
        </w:rPr>
        <w:t xml:space="preserve">Next meeting Tuesday </w:t>
      </w:r>
      <w:r w:rsidR="005A5D91">
        <w:rPr>
          <w:rFonts w:ascii="Times New Roman" w:hAnsi="Times New Roman" w:cs="Times New Roman"/>
          <w:sz w:val="20"/>
          <w:szCs w:val="20"/>
          <w:lang w:val="en-GB"/>
        </w:rPr>
        <w:t>July 24th</w:t>
      </w:r>
    </w:p>
    <w:sectPr w:rsidR="00E63009" w:rsidRPr="00E63009" w:rsidSect="00E6300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7298" w14:textId="77777777" w:rsidR="00F80D45" w:rsidRDefault="00F80D45" w:rsidP="00E63009">
      <w:r>
        <w:separator/>
      </w:r>
    </w:p>
  </w:endnote>
  <w:endnote w:type="continuationSeparator" w:id="0">
    <w:p w14:paraId="5B95B5E2" w14:textId="77777777" w:rsidR="00F80D45" w:rsidRDefault="00F80D45" w:rsidP="00E6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1F0C" w14:textId="77777777" w:rsidR="00F80D45" w:rsidRDefault="00F80D45" w:rsidP="00E63009">
      <w:r>
        <w:separator/>
      </w:r>
    </w:p>
  </w:footnote>
  <w:footnote w:type="continuationSeparator" w:id="0">
    <w:p w14:paraId="492A64C5" w14:textId="77777777" w:rsidR="00F80D45" w:rsidRDefault="00F80D45" w:rsidP="00E6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101BDB"/>
    <w:multiLevelType w:val="hybridMultilevel"/>
    <w:tmpl w:val="36C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4105E"/>
    <w:multiLevelType w:val="hybridMultilevel"/>
    <w:tmpl w:val="0F4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3463E"/>
    <w:multiLevelType w:val="multilevel"/>
    <w:tmpl w:val="6A000B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1AF6B24"/>
    <w:multiLevelType w:val="multilevel"/>
    <w:tmpl w:val="3D961C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03200796">
    <w:abstractNumId w:val="23"/>
  </w:num>
  <w:num w:numId="2" w16cid:durableId="1856454698">
    <w:abstractNumId w:val="13"/>
  </w:num>
  <w:num w:numId="3" w16cid:durableId="1508859773">
    <w:abstractNumId w:val="10"/>
  </w:num>
  <w:num w:numId="4" w16cid:durableId="1436947594">
    <w:abstractNumId w:val="25"/>
  </w:num>
  <w:num w:numId="5" w16cid:durableId="348987804">
    <w:abstractNumId w:val="14"/>
  </w:num>
  <w:num w:numId="6" w16cid:durableId="268978183">
    <w:abstractNumId w:val="17"/>
  </w:num>
  <w:num w:numId="7" w16cid:durableId="706369930">
    <w:abstractNumId w:val="19"/>
  </w:num>
  <w:num w:numId="8" w16cid:durableId="572129464">
    <w:abstractNumId w:val="9"/>
  </w:num>
  <w:num w:numId="9" w16cid:durableId="2074959049">
    <w:abstractNumId w:val="7"/>
  </w:num>
  <w:num w:numId="10" w16cid:durableId="1526678215">
    <w:abstractNumId w:val="6"/>
  </w:num>
  <w:num w:numId="11" w16cid:durableId="571039060">
    <w:abstractNumId w:val="5"/>
  </w:num>
  <w:num w:numId="12" w16cid:durableId="1404765624">
    <w:abstractNumId w:val="4"/>
  </w:num>
  <w:num w:numId="13" w16cid:durableId="2080009617">
    <w:abstractNumId w:val="8"/>
  </w:num>
  <w:num w:numId="14" w16cid:durableId="1591691628">
    <w:abstractNumId w:val="3"/>
  </w:num>
  <w:num w:numId="15" w16cid:durableId="2133594096">
    <w:abstractNumId w:val="2"/>
  </w:num>
  <w:num w:numId="16" w16cid:durableId="1247609650">
    <w:abstractNumId w:val="1"/>
  </w:num>
  <w:num w:numId="17" w16cid:durableId="494689283">
    <w:abstractNumId w:val="0"/>
  </w:num>
  <w:num w:numId="18" w16cid:durableId="1007828572">
    <w:abstractNumId w:val="15"/>
  </w:num>
  <w:num w:numId="19" w16cid:durableId="7870656">
    <w:abstractNumId w:val="16"/>
  </w:num>
  <w:num w:numId="20" w16cid:durableId="1221938970">
    <w:abstractNumId w:val="24"/>
  </w:num>
  <w:num w:numId="21" w16cid:durableId="581108772">
    <w:abstractNumId w:val="18"/>
  </w:num>
  <w:num w:numId="22" w16cid:durableId="662203948">
    <w:abstractNumId w:val="11"/>
  </w:num>
  <w:num w:numId="23" w16cid:durableId="1283269733">
    <w:abstractNumId w:val="26"/>
  </w:num>
  <w:num w:numId="24" w16cid:durableId="903490593">
    <w:abstractNumId w:val="21"/>
  </w:num>
  <w:num w:numId="25" w16cid:durableId="1058743539">
    <w:abstractNumId w:val="22"/>
  </w:num>
  <w:num w:numId="26" w16cid:durableId="1217084521">
    <w:abstractNumId w:val="12"/>
  </w:num>
  <w:num w:numId="27" w16cid:durableId="10563200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09"/>
    <w:rsid w:val="000964D0"/>
    <w:rsid w:val="00165DA9"/>
    <w:rsid w:val="002958DD"/>
    <w:rsid w:val="002B67FF"/>
    <w:rsid w:val="003A7E22"/>
    <w:rsid w:val="004931F3"/>
    <w:rsid w:val="00584C06"/>
    <w:rsid w:val="005A5D91"/>
    <w:rsid w:val="006433A6"/>
    <w:rsid w:val="00645252"/>
    <w:rsid w:val="006D3D74"/>
    <w:rsid w:val="006E2794"/>
    <w:rsid w:val="007A5E7E"/>
    <w:rsid w:val="007B1237"/>
    <w:rsid w:val="007C67DA"/>
    <w:rsid w:val="007E7276"/>
    <w:rsid w:val="009A26E0"/>
    <w:rsid w:val="009F6BD5"/>
    <w:rsid w:val="009F6C65"/>
    <w:rsid w:val="00A9204E"/>
    <w:rsid w:val="00AD1FFE"/>
    <w:rsid w:val="00B46DE7"/>
    <w:rsid w:val="00CE5B1A"/>
    <w:rsid w:val="00E63009"/>
    <w:rsid w:val="00F60365"/>
    <w:rsid w:val="00F80D45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75ED"/>
  <w15:chartTrackingRefBased/>
  <w15:docId w15:val="{85127FAE-D35E-4F6F-A2EB-9CEE000C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customStyle="1" w:styleId="casenumber">
    <w:name w:val="casenumber"/>
    <w:basedOn w:val="DefaultParagraphFont"/>
    <w:rsid w:val="00CE5B1A"/>
  </w:style>
  <w:style w:type="character" w:customStyle="1" w:styleId="divider1">
    <w:name w:val="divider1"/>
    <w:basedOn w:val="DefaultParagraphFont"/>
    <w:rsid w:val="00CE5B1A"/>
  </w:style>
  <w:style w:type="character" w:customStyle="1" w:styleId="description">
    <w:name w:val="description"/>
    <w:basedOn w:val="DefaultParagraphFont"/>
    <w:rsid w:val="00CE5B1A"/>
  </w:style>
  <w:style w:type="character" w:customStyle="1" w:styleId="address">
    <w:name w:val="address"/>
    <w:basedOn w:val="DefaultParagraphFont"/>
    <w:rsid w:val="00CE5B1A"/>
  </w:style>
  <w:style w:type="paragraph" w:styleId="ListParagraph">
    <w:name w:val="List Paragraph"/>
    <w:basedOn w:val="Normal"/>
    <w:uiPriority w:val="34"/>
    <w:unhideWhenUsed/>
    <w:qFormat/>
    <w:rsid w:val="00CE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in\AppData\Local\Microsoft\Office\16.0\DTS\en-GB%7b67E816BC-1FFF-425E-81AB-CF980EE2FBBC%7d\%7bA501835F-AE0D-4D61-8FA9-9F54F92ED4D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{A501835F-AE0D-4D61-8FA9-9F54F92ED4D1}tf02786999_win32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</dc:creator>
  <cp:keywords/>
  <dc:description/>
  <cp:lastModifiedBy>EbringtonPC Clerk</cp:lastModifiedBy>
  <cp:revision>3</cp:revision>
  <cp:lastPrinted>2023-05-03T12:16:00Z</cp:lastPrinted>
  <dcterms:created xsi:type="dcterms:W3CDTF">2023-05-04T09:55:00Z</dcterms:created>
  <dcterms:modified xsi:type="dcterms:W3CDTF">2023-05-04T10:09:00Z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